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2EFA" w:rsidRPr="0037158B" w:rsidRDefault="00FA2EFA" w:rsidP="0001544A">
      <w:pPr>
        <w:spacing w:after="240" w:line="294" w:lineRule="atLeast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proofErr w:type="gramStart"/>
      <w:r w:rsidRPr="00A43B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Строительство жилых домов</w:t>
      </w:r>
      <w:r w:rsidR="00305A68" w:rsidRPr="0037158B">
        <w:rPr>
          <w:rStyle w:val="a8"/>
          <w:rFonts w:ascii="Times New Roman" w:eastAsia="Times New Roman" w:hAnsi="Times New Roman" w:cs="Times New Roman"/>
          <w:b/>
          <w:bCs/>
          <w:color w:val="000000"/>
          <w:lang w:eastAsia="ru-RU"/>
        </w:rPr>
        <w:footnoteReference w:id="1"/>
      </w:r>
      <w:r w:rsidR="0037158B" w:rsidRPr="00FE252D">
        <w:rPr>
          <w:rFonts w:ascii="Times New Roman" w:eastAsia="Times New Roman" w:hAnsi="Times New Roman" w:cs="Times New Roman"/>
          <w:b/>
          <w:bCs/>
          <w:vertAlign w:val="superscript"/>
          <w:lang w:eastAsia="ru-RU"/>
        </w:rPr>
        <w:t>)</w:t>
      </w:r>
      <w:proofErr w:type="gramEnd"/>
    </w:p>
    <w:tbl>
      <w:tblPr>
        <w:tblStyle w:val="a9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843"/>
        <w:gridCol w:w="1418"/>
        <w:gridCol w:w="2126"/>
        <w:gridCol w:w="1701"/>
        <w:gridCol w:w="2268"/>
      </w:tblGrid>
      <w:tr w:rsidR="007D18E7" w:rsidTr="004637DA">
        <w:trPr>
          <w:trHeight w:val="1557"/>
        </w:trPr>
        <w:tc>
          <w:tcPr>
            <w:tcW w:w="1843" w:type="dxa"/>
            <w:vAlign w:val="bottom"/>
          </w:tcPr>
          <w:p w:rsidR="007D18E7" w:rsidRDefault="007D18E7" w:rsidP="00DC6193">
            <w:pPr>
              <w:spacing w:before="240" w:after="240" w:line="252" w:lineRule="atLeas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418" w:type="dxa"/>
          </w:tcPr>
          <w:p w:rsidR="007D18E7" w:rsidRPr="0001544A" w:rsidRDefault="007D18E7" w:rsidP="00E70465">
            <w:pPr>
              <w:spacing w:line="252" w:lineRule="atLeast"/>
              <w:ind w:right="17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54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Введено </w:t>
            </w:r>
            <w:r w:rsidR="00985FAB" w:rsidRPr="000154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br/>
              <w:t xml:space="preserve">тыс. </w:t>
            </w:r>
            <w:r w:rsidRPr="000154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кв. м общей площади</w:t>
            </w:r>
          </w:p>
        </w:tc>
        <w:tc>
          <w:tcPr>
            <w:tcW w:w="2126" w:type="dxa"/>
            <w:tcMar>
              <w:left w:w="28" w:type="dxa"/>
              <w:right w:w="28" w:type="dxa"/>
            </w:tcMar>
          </w:tcPr>
          <w:p w:rsidR="007D18E7" w:rsidRPr="0001544A" w:rsidRDefault="007D18E7" w:rsidP="004637DA">
            <w:pPr>
              <w:spacing w:line="252" w:lineRule="atLeast"/>
              <w:ind w:right="114"/>
              <w:jc w:val="center"/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</w:pPr>
            <w:proofErr w:type="gramStart"/>
            <w:r w:rsidRPr="0001544A">
              <w:rPr>
                <w:rFonts w:ascii="Times New Roman" w:hAnsi="Times New Roman" w:cs="Times New Roman"/>
                <w:b/>
              </w:rPr>
              <w:t>В</w:t>
            </w:r>
            <w:proofErr w:type="gramEnd"/>
            <w:r w:rsidRPr="0001544A">
              <w:rPr>
                <w:rFonts w:ascii="Times New Roman" w:hAnsi="Times New Roman" w:cs="Times New Roman"/>
                <w:b/>
              </w:rPr>
              <w:t xml:space="preserve"> % к </w:t>
            </w:r>
            <w:r w:rsidRPr="000154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соответствующему периоду предыдущего года</w:t>
            </w:r>
          </w:p>
        </w:tc>
        <w:tc>
          <w:tcPr>
            <w:tcW w:w="1701" w:type="dxa"/>
          </w:tcPr>
          <w:p w:rsidR="007D18E7" w:rsidRPr="0001544A" w:rsidRDefault="007D18E7" w:rsidP="00E70465">
            <w:pPr>
              <w:spacing w:line="252" w:lineRule="atLeast"/>
              <w:ind w:right="17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544A">
              <w:rPr>
                <w:rFonts w:ascii="Times New Roman" w:hAnsi="Times New Roman" w:cs="Times New Roman"/>
                <w:b/>
              </w:rPr>
              <w:t xml:space="preserve">Введено населением, </w:t>
            </w:r>
            <w:r w:rsidR="00985FAB" w:rsidRPr="0001544A">
              <w:rPr>
                <w:rFonts w:ascii="Times New Roman" w:hAnsi="Times New Roman" w:cs="Times New Roman"/>
                <w:b/>
              </w:rPr>
              <w:br/>
              <w:t xml:space="preserve">тыс. </w:t>
            </w:r>
            <w:r w:rsidRPr="0001544A">
              <w:rPr>
                <w:rFonts w:ascii="Times New Roman" w:hAnsi="Times New Roman" w:cs="Times New Roman"/>
                <w:b/>
              </w:rPr>
              <w:t xml:space="preserve">кв. м </w:t>
            </w:r>
            <w:r w:rsidR="00985FAB" w:rsidRPr="0001544A">
              <w:rPr>
                <w:rFonts w:ascii="Times New Roman" w:hAnsi="Times New Roman" w:cs="Times New Roman"/>
                <w:b/>
              </w:rPr>
              <w:br/>
            </w:r>
            <w:r w:rsidRPr="0001544A">
              <w:rPr>
                <w:rFonts w:ascii="Times New Roman" w:hAnsi="Times New Roman" w:cs="Times New Roman"/>
                <w:b/>
              </w:rPr>
              <w:t>общей площади</w:t>
            </w:r>
          </w:p>
        </w:tc>
        <w:tc>
          <w:tcPr>
            <w:tcW w:w="2268" w:type="dxa"/>
            <w:tcMar>
              <w:left w:w="0" w:type="dxa"/>
              <w:right w:w="0" w:type="dxa"/>
            </w:tcMar>
          </w:tcPr>
          <w:p w:rsidR="007D18E7" w:rsidRPr="0001544A" w:rsidRDefault="007D18E7" w:rsidP="00E70465">
            <w:pPr>
              <w:spacing w:line="252" w:lineRule="atLeast"/>
              <w:ind w:right="170"/>
              <w:jc w:val="center"/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</w:pPr>
            <w:proofErr w:type="gramStart"/>
            <w:r w:rsidRPr="0001544A">
              <w:rPr>
                <w:rFonts w:ascii="Times New Roman" w:hAnsi="Times New Roman" w:cs="Times New Roman"/>
                <w:b/>
              </w:rPr>
              <w:t>В</w:t>
            </w:r>
            <w:proofErr w:type="gramEnd"/>
            <w:r w:rsidRPr="0001544A">
              <w:rPr>
                <w:rFonts w:ascii="Times New Roman" w:hAnsi="Times New Roman" w:cs="Times New Roman"/>
                <w:b/>
              </w:rPr>
              <w:t xml:space="preserve"> % к </w:t>
            </w:r>
            <w:r w:rsidRPr="000154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соответствующему периоду </w:t>
            </w:r>
            <w:r w:rsidRPr="000154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br/>
              <w:t xml:space="preserve">предыдущего </w:t>
            </w:r>
            <w:r w:rsidR="000154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br/>
            </w:r>
            <w:r w:rsidRPr="000154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года</w:t>
            </w:r>
          </w:p>
        </w:tc>
      </w:tr>
      <w:tr w:rsidR="0086159D" w:rsidTr="00D01C53">
        <w:tc>
          <w:tcPr>
            <w:tcW w:w="9356" w:type="dxa"/>
            <w:gridSpan w:val="5"/>
            <w:vAlign w:val="bottom"/>
          </w:tcPr>
          <w:p w:rsidR="0086159D" w:rsidRPr="0086159D" w:rsidRDefault="0086159D" w:rsidP="0086159D">
            <w:pPr>
              <w:spacing w:before="240" w:after="240" w:line="252" w:lineRule="atLeast"/>
              <w:ind w:right="17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6159D">
              <w:rPr>
                <w:rFonts w:ascii="Times New Roman" w:eastAsia="Times New Roman" w:hAnsi="Times New Roman" w:cs="Times New Roman"/>
                <w:b/>
                <w:lang w:eastAsia="ru-RU"/>
              </w:rPr>
              <w:t>2021 год</w:t>
            </w:r>
          </w:p>
        </w:tc>
      </w:tr>
      <w:tr w:rsidR="00575A19" w:rsidTr="004637DA">
        <w:tc>
          <w:tcPr>
            <w:tcW w:w="1843" w:type="dxa"/>
            <w:vAlign w:val="bottom"/>
          </w:tcPr>
          <w:p w:rsidR="00575A19" w:rsidRDefault="00567CDE" w:rsidP="00DC6193">
            <w:pPr>
              <w:spacing w:before="240" w:after="240" w:line="252" w:lineRule="atLeas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Сентябрь</w:t>
            </w:r>
          </w:p>
        </w:tc>
        <w:tc>
          <w:tcPr>
            <w:tcW w:w="1418" w:type="dxa"/>
            <w:vAlign w:val="bottom"/>
          </w:tcPr>
          <w:p w:rsidR="00575A19" w:rsidRPr="00982F70" w:rsidRDefault="00F97041" w:rsidP="00BE08F7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837,5</w:t>
            </w:r>
          </w:p>
        </w:tc>
        <w:tc>
          <w:tcPr>
            <w:tcW w:w="2126" w:type="dxa"/>
            <w:vAlign w:val="bottom"/>
          </w:tcPr>
          <w:p w:rsidR="00575A19" w:rsidRPr="00982F70" w:rsidRDefault="00F97041" w:rsidP="00BE08F7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319,7</w:t>
            </w:r>
          </w:p>
        </w:tc>
        <w:tc>
          <w:tcPr>
            <w:tcW w:w="1701" w:type="dxa"/>
            <w:vAlign w:val="bottom"/>
          </w:tcPr>
          <w:p w:rsidR="00575A19" w:rsidRPr="00982F70" w:rsidRDefault="00F97041" w:rsidP="00BE08F7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81,8</w:t>
            </w:r>
          </w:p>
        </w:tc>
        <w:tc>
          <w:tcPr>
            <w:tcW w:w="2268" w:type="dxa"/>
            <w:vAlign w:val="bottom"/>
          </w:tcPr>
          <w:p w:rsidR="00575A19" w:rsidRPr="00982F70" w:rsidRDefault="00F97041" w:rsidP="00BE08F7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150,6</w:t>
            </w:r>
          </w:p>
        </w:tc>
      </w:tr>
      <w:tr w:rsidR="00F7218B" w:rsidTr="004637DA">
        <w:tc>
          <w:tcPr>
            <w:tcW w:w="1843" w:type="dxa"/>
            <w:vAlign w:val="bottom"/>
          </w:tcPr>
          <w:p w:rsidR="00F7218B" w:rsidRPr="00F7218B" w:rsidRDefault="00EB2BB7" w:rsidP="00931ED2">
            <w:pPr>
              <w:spacing w:before="240" w:after="240" w:line="252" w:lineRule="atLeas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val="en-US" w:eastAsia="ru-RU"/>
              </w:rPr>
              <w:t>III</w:t>
            </w:r>
            <w:r w:rsidR="00F7218B">
              <w:rPr>
                <w:rFonts w:ascii="Times New Roman" w:eastAsia="Times New Roman" w:hAnsi="Times New Roman" w:cs="Times New Roman"/>
                <w:bCs/>
                <w:color w:val="000000"/>
                <w:lang w:val="en-US" w:eastAsia="ru-RU"/>
              </w:rPr>
              <w:t xml:space="preserve"> </w:t>
            </w:r>
            <w:r w:rsidR="00F7218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квартал</w:t>
            </w:r>
          </w:p>
        </w:tc>
        <w:tc>
          <w:tcPr>
            <w:tcW w:w="1418" w:type="dxa"/>
            <w:vAlign w:val="bottom"/>
          </w:tcPr>
          <w:p w:rsidR="00F7218B" w:rsidRDefault="00F97041" w:rsidP="00BE08F7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1886,7</w:t>
            </w:r>
          </w:p>
        </w:tc>
        <w:tc>
          <w:tcPr>
            <w:tcW w:w="2126" w:type="dxa"/>
            <w:vAlign w:val="bottom"/>
          </w:tcPr>
          <w:p w:rsidR="00F7218B" w:rsidRDefault="00F97041" w:rsidP="00BE08F7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219,0</w:t>
            </w:r>
          </w:p>
        </w:tc>
        <w:tc>
          <w:tcPr>
            <w:tcW w:w="1701" w:type="dxa"/>
            <w:vAlign w:val="bottom"/>
          </w:tcPr>
          <w:p w:rsidR="00F7218B" w:rsidRDefault="00F97041" w:rsidP="00BE08F7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195,4</w:t>
            </w:r>
          </w:p>
        </w:tc>
        <w:tc>
          <w:tcPr>
            <w:tcW w:w="2268" w:type="dxa"/>
            <w:vAlign w:val="bottom"/>
          </w:tcPr>
          <w:p w:rsidR="00F7218B" w:rsidRDefault="00F97041" w:rsidP="00BE08F7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129,0</w:t>
            </w:r>
          </w:p>
        </w:tc>
      </w:tr>
      <w:tr w:rsidR="00DA02AE" w:rsidTr="004637DA">
        <w:tc>
          <w:tcPr>
            <w:tcW w:w="1843" w:type="dxa"/>
            <w:vAlign w:val="bottom"/>
          </w:tcPr>
          <w:p w:rsidR="00DA02AE" w:rsidRPr="00567CDE" w:rsidRDefault="00567CDE" w:rsidP="00931ED2">
            <w:pPr>
              <w:spacing w:before="240" w:after="240" w:line="252" w:lineRule="atLeas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Январь-сентябрь</w:t>
            </w:r>
          </w:p>
        </w:tc>
        <w:tc>
          <w:tcPr>
            <w:tcW w:w="1418" w:type="dxa"/>
            <w:vAlign w:val="bottom"/>
          </w:tcPr>
          <w:p w:rsidR="00DA02AE" w:rsidRDefault="00F97041" w:rsidP="00C87C90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5130,3</w:t>
            </w:r>
          </w:p>
        </w:tc>
        <w:tc>
          <w:tcPr>
            <w:tcW w:w="2126" w:type="dxa"/>
            <w:vAlign w:val="bottom"/>
          </w:tcPr>
          <w:p w:rsidR="00DA02AE" w:rsidRDefault="00F97041" w:rsidP="00C87C90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167,3</w:t>
            </w:r>
          </w:p>
        </w:tc>
        <w:tc>
          <w:tcPr>
            <w:tcW w:w="1701" w:type="dxa"/>
            <w:vAlign w:val="bottom"/>
          </w:tcPr>
          <w:p w:rsidR="00DA02AE" w:rsidRDefault="00F97041" w:rsidP="00C87C90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521,0</w:t>
            </w:r>
          </w:p>
        </w:tc>
        <w:tc>
          <w:tcPr>
            <w:tcW w:w="2268" w:type="dxa"/>
            <w:vAlign w:val="bottom"/>
          </w:tcPr>
          <w:p w:rsidR="00DA02AE" w:rsidRDefault="00F97041" w:rsidP="00C87C90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149,8</w:t>
            </w:r>
          </w:p>
        </w:tc>
      </w:tr>
    </w:tbl>
    <w:p w:rsidR="008817BA" w:rsidRPr="00FA2EFA" w:rsidRDefault="008817BA" w:rsidP="00FA2EFA">
      <w:bookmarkStart w:id="0" w:name="_GoBack"/>
      <w:bookmarkEnd w:id="0"/>
    </w:p>
    <w:sectPr w:rsidR="008817BA" w:rsidRPr="00FA2EFA" w:rsidSect="00232DDD">
      <w:footerReference w:type="default" r:id="rId8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5F21" w:rsidRDefault="00485F21" w:rsidP="002A53DB">
      <w:pPr>
        <w:spacing w:after="0" w:line="240" w:lineRule="auto"/>
      </w:pPr>
      <w:r>
        <w:separator/>
      </w:r>
    </w:p>
  </w:endnote>
  <w:endnote w:type="continuationSeparator" w:id="0">
    <w:p w:rsidR="00485F21" w:rsidRDefault="00485F21" w:rsidP="002A53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GOpus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7B0F" w:rsidRDefault="00485F21" w:rsidP="00E77B0F">
    <w:pPr>
      <w:pStyle w:val="ac"/>
      <w:ind w:left="-426"/>
      <w:jc w:val="center"/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2" o:spid="_x0000_s2050" type="#_x0000_t32" style="position:absolute;left:0;text-align:left;margin-left:259.8pt;margin-top:5.55pt;width:213.75pt;height:.75pt;z-index:251657216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"/>
      </w:pict>
    </w:r>
    <w:r>
      <w:rPr>
        <w:noProof/>
      </w:rPr>
      <w:pict>
        <v:shape id="AutoShape 1" o:spid="_x0000_s2049" type="#_x0000_t32" style="position:absolute;left:0;text-align:left;margin-left:-24.45pt;margin-top:4.8pt;width:213.75pt;height:.75pt;z-index:251658240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" strokecolor="black [3213]"/>
      </w:pict>
    </w:r>
    <w:r w:rsidR="00E77B0F" w:rsidRPr="008528E7">
      <w:rPr>
        <w:rFonts w:ascii="Times New Roman" w:hAnsi="Times New Roman"/>
        <w:sz w:val="20"/>
        <w:szCs w:val="20"/>
      </w:rPr>
      <w:t>МОССТАТ</w:t>
    </w:r>
    <w:r w:rsidR="00E77B0F">
      <w:rPr>
        <w:rFonts w:ascii="Times New Roman" w:hAnsi="Times New Roman"/>
        <w:sz w:val="20"/>
        <w:szCs w:val="20"/>
      </w:rPr>
      <w:br/>
    </w:r>
    <w:r w:rsidR="00E77B0F" w:rsidRPr="008528E7">
      <w:rPr>
        <w:rFonts w:ascii="Times New Roman" w:hAnsi="Times New Roman"/>
        <w:sz w:val="20"/>
        <w:szCs w:val="20"/>
      </w:rPr>
      <w:t xml:space="preserve">Официальная статистическая информация по </w:t>
    </w:r>
    <w:r w:rsidR="00E77B0F">
      <w:rPr>
        <w:rFonts w:ascii="Times New Roman" w:hAnsi="Times New Roman"/>
        <w:sz w:val="20"/>
        <w:szCs w:val="20"/>
      </w:rPr>
      <w:t>городу Москве</w:t>
    </w:r>
  </w:p>
  <w:p w:rsidR="00E77B0F" w:rsidRDefault="00E77B0F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5F21" w:rsidRDefault="00485F21" w:rsidP="002A53DB">
      <w:pPr>
        <w:spacing w:after="0" w:line="240" w:lineRule="auto"/>
      </w:pPr>
      <w:r>
        <w:separator/>
      </w:r>
    </w:p>
  </w:footnote>
  <w:footnote w:type="continuationSeparator" w:id="0">
    <w:p w:rsidR="00485F21" w:rsidRDefault="00485F21" w:rsidP="002A53DB">
      <w:pPr>
        <w:spacing w:after="0" w:line="240" w:lineRule="auto"/>
      </w:pPr>
      <w:r>
        <w:continuationSeparator/>
      </w:r>
    </w:p>
  </w:footnote>
  <w:footnote w:id="1">
    <w:p w:rsidR="00305A68" w:rsidRPr="0037158B" w:rsidRDefault="00305A68" w:rsidP="00305A68">
      <w:pPr>
        <w:pStyle w:val="a6"/>
        <w:jc w:val="both"/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ru-RU"/>
        </w:rPr>
      </w:pPr>
      <w:r w:rsidRPr="0037158B">
        <w:rPr>
          <w:rStyle w:val="a8"/>
          <w:rFonts w:ascii="Times New Roman" w:hAnsi="Times New Roman" w:cs="Times New Roman"/>
          <w:sz w:val="16"/>
          <w:szCs w:val="16"/>
        </w:rPr>
        <w:footnoteRef/>
      </w:r>
      <w:proofErr w:type="gramStart"/>
      <w:r w:rsidR="0037158B" w:rsidRPr="0037158B">
        <w:rPr>
          <w:rFonts w:ascii="Times New Roman" w:hAnsi="Times New Roman" w:cs="Times New Roman"/>
          <w:sz w:val="16"/>
          <w:szCs w:val="16"/>
          <w:vertAlign w:val="superscript"/>
        </w:rPr>
        <w:t>)</w:t>
      </w:r>
      <w:r w:rsidR="0037158B">
        <w:rPr>
          <w:rFonts w:ascii="Times New Roman" w:hAnsi="Times New Roman" w:cs="Times New Roman"/>
          <w:sz w:val="16"/>
          <w:szCs w:val="16"/>
          <w:vertAlign w:val="superscript"/>
        </w:rPr>
        <w:t xml:space="preserve"> </w:t>
      </w:r>
      <w:r w:rsidR="004637DA" w:rsidRPr="0037158B"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ru-RU"/>
        </w:rPr>
        <w:t>Данные приведены с учетом жилых домов, построенных населением на земельных участках, предназначенных для ведения садоводства.</w:t>
      </w:r>
      <w:proofErr w:type="gramEnd"/>
      <w:r w:rsidR="004637DA" w:rsidRPr="0037158B"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ru-RU"/>
        </w:rPr>
        <w:t xml:space="preserve"> Изменения связаны с тем, что в полном объеме начали действовать нормы Федерального закона от 29.07.2017 № 217-ФЗ «О ведении гражданами садоводства и огородничества для собственных нужд и о внесении изменений в отдельные законодательные акты Российской Федерации».</w:t>
      </w:r>
      <w:r w:rsidRPr="0037158B"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ru-RU"/>
        </w:rPr>
        <w:t xml:space="preserve"> </w:t>
      </w:r>
    </w:p>
    <w:p w:rsidR="00305A68" w:rsidRPr="00305A68" w:rsidRDefault="00305A68" w:rsidP="00305A68">
      <w:pPr>
        <w:pStyle w:val="a6"/>
        <w:jc w:val="both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2"/>
  <w:proofState w:spelling="clean" w:grammar="clean"/>
  <w:defaultTabStop w:val="708"/>
  <w:characterSpacingControl w:val="doNotCompress"/>
  <w:hdrShapeDefaults>
    <o:shapedefaults v:ext="edit" spidmax="2051"/>
    <o:shapelayout v:ext="edit">
      <o:idmap v:ext="edit" data="2"/>
      <o:rules v:ext="edit">
        <o:r id="V:Rule1" type="connector" idref="#AutoShape 1"/>
        <o:r id="V:Rule2" type="connector" idref="#AutoShape 2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A58E4"/>
    <w:rsid w:val="00000792"/>
    <w:rsid w:val="0001042E"/>
    <w:rsid w:val="0001544A"/>
    <w:rsid w:val="000300EE"/>
    <w:rsid w:val="000437E5"/>
    <w:rsid w:val="00066616"/>
    <w:rsid w:val="00076F2D"/>
    <w:rsid w:val="000838D5"/>
    <w:rsid w:val="000A2735"/>
    <w:rsid w:val="000C1095"/>
    <w:rsid w:val="000D3F99"/>
    <w:rsid w:val="000D614F"/>
    <w:rsid w:val="000F0BCB"/>
    <w:rsid w:val="000F34C9"/>
    <w:rsid w:val="000F6E12"/>
    <w:rsid w:val="00102D65"/>
    <w:rsid w:val="00113D04"/>
    <w:rsid w:val="001229ED"/>
    <w:rsid w:val="00123076"/>
    <w:rsid w:val="0013134A"/>
    <w:rsid w:val="0017239E"/>
    <w:rsid w:val="00172EE0"/>
    <w:rsid w:val="001817FB"/>
    <w:rsid w:val="00196877"/>
    <w:rsid w:val="001E7B07"/>
    <w:rsid w:val="0021127E"/>
    <w:rsid w:val="00220BF4"/>
    <w:rsid w:val="00232DDD"/>
    <w:rsid w:val="002A53DB"/>
    <w:rsid w:val="002B27B6"/>
    <w:rsid w:val="002D7D97"/>
    <w:rsid w:val="0030545E"/>
    <w:rsid w:val="00305A68"/>
    <w:rsid w:val="0037158B"/>
    <w:rsid w:val="003A3E6E"/>
    <w:rsid w:val="004215BA"/>
    <w:rsid w:val="00423BAF"/>
    <w:rsid w:val="004311FC"/>
    <w:rsid w:val="0043421E"/>
    <w:rsid w:val="0045763D"/>
    <w:rsid w:val="004637DA"/>
    <w:rsid w:val="00483000"/>
    <w:rsid w:val="00485F21"/>
    <w:rsid w:val="004952E5"/>
    <w:rsid w:val="004A717A"/>
    <w:rsid w:val="004B327F"/>
    <w:rsid w:val="004B6681"/>
    <w:rsid w:val="004C4AE0"/>
    <w:rsid w:val="004D0895"/>
    <w:rsid w:val="004D1361"/>
    <w:rsid w:val="004E109B"/>
    <w:rsid w:val="004F7122"/>
    <w:rsid w:val="00561484"/>
    <w:rsid w:val="00563B4E"/>
    <w:rsid w:val="00567CDE"/>
    <w:rsid w:val="00575A19"/>
    <w:rsid w:val="00591AE4"/>
    <w:rsid w:val="00595B6A"/>
    <w:rsid w:val="005A6DA9"/>
    <w:rsid w:val="005C6348"/>
    <w:rsid w:val="00625169"/>
    <w:rsid w:val="00637B3B"/>
    <w:rsid w:val="00656288"/>
    <w:rsid w:val="006A24FF"/>
    <w:rsid w:val="006D6D86"/>
    <w:rsid w:val="00726559"/>
    <w:rsid w:val="00734902"/>
    <w:rsid w:val="007602A2"/>
    <w:rsid w:val="00772403"/>
    <w:rsid w:val="00772515"/>
    <w:rsid w:val="0078738D"/>
    <w:rsid w:val="00796E5A"/>
    <w:rsid w:val="007B3ACA"/>
    <w:rsid w:val="007C7A06"/>
    <w:rsid w:val="007D18E7"/>
    <w:rsid w:val="008423A1"/>
    <w:rsid w:val="00843758"/>
    <w:rsid w:val="0084558E"/>
    <w:rsid w:val="00845F81"/>
    <w:rsid w:val="0086159D"/>
    <w:rsid w:val="008633EF"/>
    <w:rsid w:val="00864949"/>
    <w:rsid w:val="008817BA"/>
    <w:rsid w:val="008C7FC3"/>
    <w:rsid w:val="008E7FA3"/>
    <w:rsid w:val="008F1ECE"/>
    <w:rsid w:val="00904901"/>
    <w:rsid w:val="00906573"/>
    <w:rsid w:val="009162CA"/>
    <w:rsid w:val="00921F0E"/>
    <w:rsid w:val="00931ED2"/>
    <w:rsid w:val="00936D6D"/>
    <w:rsid w:val="009420E9"/>
    <w:rsid w:val="009601C1"/>
    <w:rsid w:val="009737A7"/>
    <w:rsid w:val="00982F70"/>
    <w:rsid w:val="00985FAB"/>
    <w:rsid w:val="009A1E5B"/>
    <w:rsid w:val="009B55CD"/>
    <w:rsid w:val="009B77F9"/>
    <w:rsid w:val="009C09A6"/>
    <w:rsid w:val="00A05272"/>
    <w:rsid w:val="00A10144"/>
    <w:rsid w:val="00A21B60"/>
    <w:rsid w:val="00A5161A"/>
    <w:rsid w:val="00A8678E"/>
    <w:rsid w:val="00AC2217"/>
    <w:rsid w:val="00AC7AA4"/>
    <w:rsid w:val="00AD0A92"/>
    <w:rsid w:val="00AD70D5"/>
    <w:rsid w:val="00AE56C2"/>
    <w:rsid w:val="00B74CA5"/>
    <w:rsid w:val="00BA211A"/>
    <w:rsid w:val="00BA58E4"/>
    <w:rsid w:val="00BC5172"/>
    <w:rsid w:val="00BD1DD3"/>
    <w:rsid w:val="00BD49A1"/>
    <w:rsid w:val="00BE08F7"/>
    <w:rsid w:val="00BF3D3A"/>
    <w:rsid w:val="00C55070"/>
    <w:rsid w:val="00C6066E"/>
    <w:rsid w:val="00C76ECB"/>
    <w:rsid w:val="00CA0433"/>
    <w:rsid w:val="00CC07D3"/>
    <w:rsid w:val="00CE49EF"/>
    <w:rsid w:val="00D6102C"/>
    <w:rsid w:val="00D953E3"/>
    <w:rsid w:val="00DA02AE"/>
    <w:rsid w:val="00DC26F8"/>
    <w:rsid w:val="00DC6193"/>
    <w:rsid w:val="00DC7C84"/>
    <w:rsid w:val="00DE31B3"/>
    <w:rsid w:val="00DE6896"/>
    <w:rsid w:val="00E06664"/>
    <w:rsid w:val="00E32F50"/>
    <w:rsid w:val="00E47480"/>
    <w:rsid w:val="00E60E1E"/>
    <w:rsid w:val="00E70465"/>
    <w:rsid w:val="00E77B0F"/>
    <w:rsid w:val="00E85385"/>
    <w:rsid w:val="00E90668"/>
    <w:rsid w:val="00EB2BB7"/>
    <w:rsid w:val="00EB7D47"/>
    <w:rsid w:val="00EC1471"/>
    <w:rsid w:val="00ED3B0C"/>
    <w:rsid w:val="00F1452A"/>
    <w:rsid w:val="00F14852"/>
    <w:rsid w:val="00F14C4B"/>
    <w:rsid w:val="00F20254"/>
    <w:rsid w:val="00F212B9"/>
    <w:rsid w:val="00F347BB"/>
    <w:rsid w:val="00F565BD"/>
    <w:rsid w:val="00F7218B"/>
    <w:rsid w:val="00F85628"/>
    <w:rsid w:val="00F97041"/>
    <w:rsid w:val="00FA2EFA"/>
    <w:rsid w:val="00FA7CD2"/>
    <w:rsid w:val="00FB6838"/>
    <w:rsid w:val="00FE252D"/>
    <w:rsid w:val="00FE7B21"/>
    <w:rsid w:val="00FF3A98"/>
    <w:rsid w:val="00FF5931"/>
    <w:rsid w:val="00FF6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2E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A58E4"/>
    <w:rPr>
      <w:b/>
      <w:bCs/>
    </w:rPr>
  </w:style>
  <w:style w:type="paragraph" w:styleId="a4">
    <w:name w:val="Normal (Web)"/>
    <w:basedOn w:val="a"/>
    <w:uiPriority w:val="99"/>
    <w:unhideWhenUsed/>
    <w:rsid w:val="00BA58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BA58E4"/>
    <w:rPr>
      <w:i/>
      <w:iCs/>
    </w:rPr>
  </w:style>
  <w:style w:type="paragraph" w:customStyle="1" w:styleId="1">
    <w:name w:val="Текст1"/>
    <w:basedOn w:val="a"/>
    <w:rsid w:val="00F212B9"/>
    <w:pPr>
      <w:spacing w:after="240" w:line="288" w:lineRule="auto"/>
      <w:ind w:firstLine="567"/>
      <w:jc w:val="both"/>
    </w:pPr>
    <w:rPr>
      <w:rFonts w:ascii="AGOpus" w:eastAsia="Times New Roman" w:hAnsi="AGOpus" w:cs="Times New Roman"/>
      <w:i/>
      <w:sz w:val="24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2A53DB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2A53DB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2A53DB"/>
    <w:rPr>
      <w:vertAlign w:val="superscript"/>
    </w:rPr>
  </w:style>
  <w:style w:type="table" w:styleId="a9">
    <w:name w:val="Table Grid"/>
    <w:basedOn w:val="a1"/>
    <w:uiPriority w:val="59"/>
    <w:unhideWhenUsed/>
    <w:rsid w:val="008817B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unhideWhenUsed/>
    <w:rsid w:val="00E77B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E77B0F"/>
  </w:style>
  <w:style w:type="paragraph" w:styleId="ac">
    <w:name w:val="footer"/>
    <w:basedOn w:val="a"/>
    <w:link w:val="ad"/>
    <w:uiPriority w:val="99"/>
    <w:unhideWhenUsed/>
    <w:rsid w:val="00E77B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E77B0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134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629900">
          <w:marLeft w:val="0"/>
          <w:marRight w:val="0"/>
          <w:marTop w:val="25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61097">
          <w:marLeft w:val="75"/>
          <w:marRight w:val="75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1A3048-866C-498D-901F-4D516353A2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351</TotalTime>
  <Pages>1</Pages>
  <Words>49</Words>
  <Characters>284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Миронова Алина Александровна</dc:creator>
  <cp:lastModifiedBy>p77_ZolotarevaIV</cp:lastModifiedBy>
  <cp:revision>66</cp:revision>
  <cp:lastPrinted>2021-03-16T08:40:00Z</cp:lastPrinted>
  <dcterms:created xsi:type="dcterms:W3CDTF">2020-06-18T14:33:00Z</dcterms:created>
  <dcterms:modified xsi:type="dcterms:W3CDTF">2021-10-18T12:12:00Z</dcterms:modified>
</cp:coreProperties>
</file>